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599" w:rsidRDefault="003E7599" w:rsidP="00635C0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                                                                ПРОЄКТ</w:t>
      </w:r>
    </w:p>
    <w:p w:rsidR="00635C0C" w:rsidRPr="000B6469" w:rsidRDefault="00635C0C" w:rsidP="00635C0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0B6469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BDA4C3E" wp14:editId="50AB9EB8">
            <wp:extent cx="516890" cy="63627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C0C" w:rsidRPr="000B6469" w:rsidRDefault="00635C0C" w:rsidP="00635C0C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val="uk-UA"/>
        </w:rPr>
      </w:pPr>
      <w:r w:rsidRPr="000B6469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5C0C" w:rsidRPr="000B6469" w:rsidTr="00924167">
        <w:tc>
          <w:tcPr>
            <w:tcW w:w="9639" w:type="dxa"/>
            <w:shd w:val="clear" w:color="auto" w:fill="auto"/>
          </w:tcPr>
          <w:p w:rsidR="00635C0C" w:rsidRPr="000B6469" w:rsidRDefault="003E7599" w:rsidP="00924167">
            <w:pPr>
              <w:keepNext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СОРОК П'ЯТА</w:t>
            </w:r>
            <w:r w:rsidR="00635C0C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635C0C" w:rsidRPr="000B646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СЕСІЯ    ВОСЬМОГО  СКЛИКАННЯ</w:t>
            </w:r>
          </w:p>
        </w:tc>
      </w:tr>
    </w:tbl>
    <w:p w:rsidR="00635C0C" w:rsidRPr="000B6469" w:rsidRDefault="00635C0C" w:rsidP="00635C0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val="uk-UA"/>
        </w:rPr>
      </w:pPr>
      <w:r w:rsidRPr="000B6469">
        <w:rPr>
          <w:rFonts w:ascii="Times New Roman" w:eastAsia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:rsidR="00635C0C" w:rsidRPr="000B6469" w:rsidRDefault="00635C0C" w:rsidP="00635C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/>
        </w:rPr>
      </w:pPr>
      <w:r w:rsidRPr="000B6469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>(позачергове засідання)</w:t>
      </w:r>
    </w:p>
    <w:p w:rsidR="00635C0C" w:rsidRPr="000B6469" w:rsidRDefault="00635C0C" w:rsidP="00635C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76"/>
        <w:gridCol w:w="3002"/>
        <w:gridCol w:w="3277"/>
      </w:tblGrid>
      <w:tr w:rsidR="00635C0C" w:rsidRPr="000B6469" w:rsidTr="00924167">
        <w:tc>
          <w:tcPr>
            <w:tcW w:w="3209" w:type="dxa"/>
            <w:shd w:val="clear" w:color="auto" w:fill="auto"/>
          </w:tcPr>
          <w:p w:rsidR="00635C0C" w:rsidRPr="000B6469" w:rsidRDefault="004769C9" w:rsidP="004769C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11.07</w:t>
            </w:r>
            <w:r w:rsidR="002426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.2023</w:t>
            </w:r>
          </w:p>
        </w:tc>
        <w:tc>
          <w:tcPr>
            <w:tcW w:w="3209" w:type="dxa"/>
            <w:shd w:val="clear" w:color="auto" w:fill="auto"/>
          </w:tcPr>
          <w:p w:rsidR="00635C0C" w:rsidRPr="000B6469" w:rsidRDefault="00635C0C" w:rsidP="00924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471" w:type="dxa"/>
            <w:shd w:val="clear" w:color="auto" w:fill="auto"/>
          </w:tcPr>
          <w:p w:rsidR="00635C0C" w:rsidRPr="000B6469" w:rsidRDefault="00635C0C" w:rsidP="00974C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0B646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№ </w:t>
            </w:r>
            <w:r w:rsidR="003E75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-            45</w:t>
            </w:r>
            <w:r w:rsidRPr="000B646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- VIІІ</w:t>
            </w:r>
          </w:p>
        </w:tc>
      </w:tr>
    </w:tbl>
    <w:p w:rsidR="00635C0C" w:rsidRDefault="00635C0C" w:rsidP="002C7C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16C9A" w:rsidRPr="00E16C9A" w:rsidRDefault="00E16C9A" w:rsidP="00E16C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6C9A">
        <w:rPr>
          <w:rFonts w:ascii="Times New Roman" w:hAnsi="Times New Roman" w:cs="Times New Roman"/>
          <w:b/>
          <w:sz w:val="24"/>
          <w:szCs w:val="24"/>
          <w:lang w:val="uk-UA"/>
        </w:rPr>
        <w:t>Про списання необоротних матеріальних</w:t>
      </w:r>
    </w:p>
    <w:p w:rsidR="00E16C9A" w:rsidRPr="00E16C9A" w:rsidRDefault="00E16C9A" w:rsidP="00E16C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6C9A">
        <w:rPr>
          <w:rFonts w:ascii="Times New Roman" w:hAnsi="Times New Roman" w:cs="Times New Roman"/>
          <w:b/>
          <w:sz w:val="24"/>
          <w:szCs w:val="24"/>
          <w:lang w:val="uk-UA"/>
        </w:rPr>
        <w:t>активів з балансу Відділу культури,</w:t>
      </w:r>
    </w:p>
    <w:p w:rsidR="00E16C9A" w:rsidRPr="00E16C9A" w:rsidRDefault="00E16C9A" w:rsidP="00E16C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6C9A">
        <w:rPr>
          <w:rFonts w:ascii="Times New Roman" w:hAnsi="Times New Roman" w:cs="Times New Roman"/>
          <w:b/>
          <w:sz w:val="24"/>
          <w:szCs w:val="24"/>
          <w:lang w:val="uk-UA"/>
        </w:rPr>
        <w:t>національностей та релігій</w:t>
      </w:r>
    </w:p>
    <w:p w:rsidR="00E16C9A" w:rsidRPr="00E16C9A" w:rsidRDefault="00E16C9A" w:rsidP="00E16C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E16C9A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E16C9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E16C9A" w:rsidRDefault="00E16C9A" w:rsidP="00E16C9A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E16C9A" w:rsidRPr="00E16C9A" w:rsidRDefault="00E16C9A" w:rsidP="00E16C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6C9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Розглянувши подання </w:t>
      </w:r>
      <w:proofErr w:type="spellStart"/>
      <w:r w:rsidRPr="00E16C9A">
        <w:rPr>
          <w:rFonts w:ascii="Times New Roman" w:hAnsi="Times New Roman" w:cs="Times New Roman"/>
          <w:sz w:val="24"/>
          <w:szCs w:val="24"/>
          <w:lang w:val="uk-UA"/>
        </w:rPr>
        <w:t>в.о.начальника</w:t>
      </w:r>
      <w:proofErr w:type="spellEnd"/>
      <w:r w:rsidRPr="00E16C9A">
        <w:rPr>
          <w:rFonts w:ascii="Times New Roman" w:hAnsi="Times New Roman" w:cs="Times New Roman"/>
          <w:sz w:val="24"/>
          <w:szCs w:val="24"/>
          <w:lang w:val="uk-UA"/>
        </w:rPr>
        <w:t xml:space="preserve"> Відділу культури, національностей та релігій </w:t>
      </w:r>
      <w:proofErr w:type="spellStart"/>
      <w:r w:rsidRPr="00E16C9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E16C9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Наталії ПІВЧУК, щодо списання з балансу необоротних матеріальних активів непридатних до подальшого використання,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 фінансів України №11 від 23.01.2015 року, та Національного положення (стандарту) бухгалтерського обліку 121 «Основні засоби», керуючись Законом України «Про місцеве самоврядування в Україні», міська рада</w:t>
      </w:r>
    </w:p>
    <w:p w:rsidR="00E16C9A" w:rsidRDefault="00E16C9A" w:rsidP="00E16C9A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2C7C06" w:rsidRPr="003340B0" w:rsidRDefault="002C7C06" w:rsidP="002C7C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C7C06" w:rsidRPr="003340B0" w:rsidRDefault="002C7C06" w:rsidP="002C7C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340B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3340B0">
        <w:rPr>
          <w:rFonts w:ascii="Times New Roman" w:hAnsi="Times New Roman" w:cs="Times New Roman"/>
          <w:b/>
          <w:sz w:val="24"/>
          <w:szCs w:val="24"/>
          <w:lang w:val="uk-UA"/>
        </w:rPr>
        <w:t>ВИРІШИЛА</w:t>
      </w:r>
      <w:r w:rsidRPr="003340B0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2C7C06" w:rsidRPr="003340B0" w:rsidRDefault="002C7C06" w:rsidP="002C7C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C7C06" w:rsidRPr="003340B0" w:rsidRDefault="002C7C06" w:rsidP="003340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40B0">
        <w:rPr>
          <w:rFonts w:ascii="Times New Roman" w:hAnsi="Times New Roman" w:cs="Times New Roman"/>
          <w:sz w:val="24"/>
          <w:szCs w:val="24"/>
          <w:lang w:val="uk-UA"/>
        </w:rPr>
        <w:t xml:space="preserve">Погодити списання з балансу Відділу культури, національностей та релігій </w:t>
      </w:r>
      <w:proofErr w:type="spellStart"/>
      <w:r w:rsidRPr="003340B0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3340B0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  <w:r w:rsidR="00E16C9A" w:rsidRPr="00E16C9A">
        <w:rPr>
          <w:rFonts w:ascii="Times New Roman" w:hAnsi="Times New Roman" w:cs="Times New Roman"/>
          <w:sz w:val="24"/>
          <w:szCs w:val="24"/>
          <w:lang w:val="uk-UA"/>
        </w:rPr>
        <w:t>необоротних матеріальних активів непридатних до подальшого використання</w:t>
      </w:r>
      <w:r w:rsidRPr="003340B0">
        <w:rPr>
          <w:rFonts w:ascii="Times New Roman" w:hAnsi="Times New Roman" w:cs="Times New Roman"/>
          <w:sz w:val="24"/>
          <w:szCs w:val="24"/>
          <w:lang w:val="uk-UA"/>
        </w:rPr>
        <w:t>, відновлюваний ремонт їх неможливий або недоцільний, зг</w:t>
      </w:r>
      <w:r w:rsidR="003340B0">
        <w:rPr>
          <w:rFonts w:ascii="Times New Roman" w:hAnsi="Times New Roman" w:cs="Times New Roman"/>
          <w:sz w:val="24"/>
          <w:szCs w:val="24"/>
          <w:lang w:val="uk-UA"/>
        </w:rPr>
        <w:t>ідно додатку</w:t>
      </w:r>
      <w:r w:rsidRPr="003340B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340B0" w:rsidRPr="00B5011E" w:rsidRDefault="003340B0" w:rsidP="003340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5011E">
        <w:rPr>
          <w:rFonts w:ascii="Times New Roman" w:hAnsi="Times New Roman" w:cs="Times New Roman"/>
          <w:sz w:val="24"/>
          <w:szCs w:val="24"/>
          <w:lang w:val="uk-UA"/>
        </w:rPr>
        <w:t xml:space="preserve">Заступнику міського голови Сергію </w:t>
      </w:r>
      <w:proofErr w:type="spellStart"/>
      <w:r w:rsidRPr="00B5011E">
        <w:rPr>
          <w:rFonts w:ascii="Times New Roman" w:hAnsi="Times New Roman" w:cs="Times New Roman"/>
          <w:sz w:val="24"/>
          <w:szCs w:val="24"/>
          <w:lang w:val="uk-UA"/>
        </w:rPr>
        <w:t>Шепетьку</w:t>
      </w:r>
      <w:proofErr w:type="spellEnd"/>
      <w:r w:rsidRPr="00B5011E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відповідні акти про списання майна.</w:t>
      </w:r>
    </w:p>
    <w:p w:rsidR="003340B0" w:rsidRPr="00B5011E" w:rsidRDefault="003340B0" w:rsidP="003340B0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5011E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 фінансів та інвестування, а також на комісію з питань освіти, культури, спорту, справ молоді та гуманітарних питань.</w:t>
      </w:r>
    </w:p>
    <w:p w:rsidR="002C7C06" w:rsidRPr="003340B0" w:rsidRDefault="002C7C06" w:rsidP="002C7C0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</w:p>
    <w:p w:rsidR="002C7C06" w:rsidRPr="003340B0" w:rsidRDefault="002C7C06" w:rsidP="002C7C0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C7C06" w:rsidRPr="003340B0" w:rsidRDefault="002C7C06" w:rsidP="002C7C06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C7C06" w:rsidRPr="006B4D50" w:rsidRDefault="002C7C06" w:rsidP="002C7C06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C7C06" w:rsidRPr="006B4D50" w:rsidRDefault="002C7C06" w:rsidP="002C7C06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B4D5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Міський голова                                                                                     Анатолій ФЕДОРУК</w:t>
      </w:r>
    </w:p>
    <w:p w:rsidR="002C7C06" w:rsidRPr="006B4D50" w:rsidRDefault="002C7C06" w:rsidP="002C7C06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B4D5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</w:t>
      </w:r>
    </w:p>
    <w:p w:rsidR="002C7C06" w:rsidRPr="006B4D50" w:rsidRDefault="002C7C06" w:rsidP="002C7C06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24"/>
          <w:szCs w:val="24"/>
        </w:rPr>
      </w:pPr>
    </w:p>
    <w:p w:rsidR="002C7C06" w:rsidRPr="006B4D50" w:rsidRDefault="002C7C06" w:rsidP="002C7C06">
      <w:pPr>
        <w:rPr>
          <w:sz w:val="24"/>
          <w:szCs w:val="24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10004" w:type="dxa"/>
        <w:jc w:val="center"/>
        <w:tblLook w:val="04A0" w:firstRow="1" w:lastRow="0" w:firstColumn="1" w:lastColumn="0" w:noHBand="0" w:noVBand="1"/>
      </w:tblPr>
      <w:tblGrid>
        <w:gridCol w:w="4035"/>
        <w:gridCol w:w="3274"/>
        <w:gridCol w:w="2695"/>
      </w:tblGrid>
      <w:tr w:rsidR="00067550" w:rsidRPr="00B02765" w:rsidTr="00924167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З</w:t>
            </w:r>
            <w:proofErr w:type="spellStart"/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аступник</w:t>
            </w:r>
            <w:proofErr w:type="spellEnd"/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міського голови</w:t>
            </w:r>
            <w:r w:rsidRPr="00B02765">
              <w:rPr>
                <w:rFonts w:ascii="Calibri" w:eastAsia="Calibri" w:hAnsi="Calibri" w:cs="Times New Roman"/>
                <w:lang w:val="uk-UA"/>
              </w:rPr>
              <w:t xml:space="preserve"> </w:t>
            </w:r>
            <w:r w:rsidRPr="00B02765">
              <w:rPr>
                <w:rFonts w:ascii="Calibri" w:eastAsia="Calibri" w:hAnsi="Calibri" w:cs="Times New Roman"/>
              </w:rPr>
              <w:t xml:space="preserve">     </w:t>
            </w:r>
            <w:r w:rsidRPr="00B02765">
              <w:rPr>
                <w:rFonts w:ascii="Calibri" w:eastAsia="Calibri" w:hAnsi="Calibri" w:cs="Times New Roman"/>
                <w:lang w:val="uk-UA"/>
              </w:rPr>
              <w:t xml:space="preserve">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ru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644731" w:rsidRDefault="003E7599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11</w:t>
            </w:r>
            <w:r w:rsidR="000675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07</w:t>
            </w:r>
            <w:r w:rsidR="0064473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.2023</w:t>
            </w:r>
          </w:p>
          <w:p w:rsidR="00067550" w:rsidRPr="00B02765" w:rsidRDefault="00644731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 xml:space="preserve"> </w:t>
            </w:r>
            <w:r w:rsidR="00067550"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Сергій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Шепетько</w:t>
            </w:r>
            <w:proofErr w:type="spellEnd"/>
          </w:p>
        </w:tc>
      </w:tr>
      <w:tr w:rsidR="00067550" w:rsidRPr="00B02765" w:rsidTr="00924167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Начальник управління 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юридично-кадрової роботи</w:t>
            </w:r>
            <w:r w:rsidRPr="00B02765">
              <w:rPr>
                <w:rFonts w:ascii="Calibri" w:eastAsia="Calibri" w:hAnsi="Calibri" w:cs="Times New Roman"/>
                <w:b/>
                <w:bCs/>
                <w:color w:val="000000"/>
                <w:lang w:val="uk-UA"/>
              </w:rPr>
              <w:t xml:space="preserve">     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644731" w:rsidRPr="00B02765" w:rsidRDefault="00067550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ru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="00644731"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="00644731"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="00644731"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644731" w:rsidRDefault="003E7599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11</w:t>
            </w:r>
            <w:r w:rsidR="0064473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07</w:t>
            </w:r>
            <w:r w:rsidR="0064473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.2023</w:t>
            </w:r>
          </w:p>
          <w:p w:rsidR="00644731" w:rsidRPr="00B02765" w:rsidRDefault="00644731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Людмила РИЖЕНКО</w:t>
            </w:r>
          </w:p>
        </w:tc>
      </w:tr>
      <w:tr w:rsidR="00067550" w:rsidRPr="003E7599" w:rsidTr="00924167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В.о. начальника В</w:t>
            </w: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ідділу культури,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національностей та релігій</w:t>
            </w:r>
            <w:r w:rsidRPr="00B02765">
              <w:rPr>
                <w:rFonts w:ascii="Calibri" w:eastAsia="Calibri" w:hAnsi="Calibri" w:cs="Times New Roman"/>
                <w:b/>
                <w:bCs/>
                <w:color w:val="000000"/>
                <w:lang w:val="uk-UA"/>
              </w:rPr>
              <w:t xml:space="preserve">     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644731" w:rsidRPr="00B02765" w:rsidRDefault="00067550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ru-UA" w:eastAsia="uk-UA"/>
              </w:rPr>
              <w:t>___</w:t>
            </w:r>
            <w:r w:rsidRPr="00B0276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 </w:t>
            </w:r>
            <w:r w:rsidR="00644731"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="00644731"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="00644731" w:rsidRPr="00B02765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644731" w:rsidRPr="003E7599" w:rsidRDefault="003E7599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11</w:t>
            </w:r>
            <w:r w:rsidR="00644731" w:rsidRPr="003E75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07</w:t>
            </w:r>
            <w:r w:rsidR="00644731" w:rsidRPr="003E759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uk-UA"/>
              </w:rPr>
              <w:t>.2023</w:t>
            </w:r>
          </w:p>
          <w:p w:rsidR="00644731" w:rsidRPr="00B02765" w:rsidRDefault="00644731" w:rsidP="0064473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</w:pPr>
          </w:p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067550" w:rsidRPr="00B02765" w:rsidRDefault="00067550" w:rsidP="0092416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B0276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Наталія ПІВЧУК</w:t>
            </w:r>
          </w:p>
        </w:tc>
      </w:tr>
    </w:tbl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36"/>
        <w:gridCol w:w="3036"/>
        <w:gridCol w:w="3283"/>
      </w:tblGrid>
      <w:tr w:rsidR="003B3474" w:rsidRPr="003E7599" w:rsidTr="00BE2703">
        <w:tc>
          <w:tcPr>
            <w:tcW w:w="3209" w:type="dxa"/>
            <w:shd w:val="clear" w:color="auto" w:fill="auto"/>
          </w:tcPr>
          <w:p w:rsidR="003B3474" w:rsidRPr="003E7599" w:rsidRDefault="003B3474" w:rsidP="00BE2703">
            <w:pPr>
              <w:rPr>
                <w:rFonts w:eastAsia="Calibri"/>
                <w:b/>
                <w:lang w:val="uk-UA"/>
              </w:rPr>
            </w:pPr>
          </w:p>
        </w:tc>
        <w:tc>
          <w:tcPr>
            <w:tcW w:w="3209" w:type="dxa"/>
            <w:shd w:val="clear" w:color="auto" w:fill="auto"/>
          </w:tcPr>
          <w:p w:rsidR="003B3474" w:rsidRPr="003E7599" w:rsidRDefault="003B3474" w:rsidP="00BE2703">
            <w:pPr>
              <w:jc w:val="center"/>
              <w:rPr>
                <w:rFonts w:eastAsia="Calibri"/>
                <w:b/>
                <w:lang w:val="uk-UA"/>
              </w:rPr>
            </w:pPr>
          </w:p>
        </w:tc>
        <w:tc>
          <w:tcPr>
            <w:tcW w:w="3471" w:type="dxa"/>
            <w:shd w:val="clear" w:color="auto" w:fill="auto"/>
          </w:tcPr>
          <w:p w:rsidR="003B3474" w:rsidRPr="003E7599" w:rsidRDefault="003B3474" w:rsidP="00BE2703">
            <w:pPr>
              <w:rPr>
                <w:rFonts w:eastAsia="Calibri"/>
                <w:b/>
                <w:bCs/>
                <w:lang w:val="uk-UA"/>
              </w:rPr>
            </w:pPr>
          </w:p>
        </w:tc>
      </w:tr>
    </w:tbl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67550" w:rsidRDefault="00067550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3340B0" w:rsidRPr="00B02765" w:rsidRDefault="003D60B7" w:rsidP="003340B0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  <w:r w:rsidR="003340B0"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3340B0" w:rsidRPr="00B02765" w:rsidRDefault="003340B0" w:rsidP="003340B0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</w:t>
      </w:r>
      <w:r w:rsidR="00022501">
        <w:rPr>
          <w:rFonts w:ascii="Times New Roman" w:eastAsia="Times New Roman" w:hAnsi="Times New Roman" w:cs="Times New Roman"/>
          <w:sz w:val="24"/>
          <w:szCs w:val="24"/>
          <w:lang w:val="uk-UA"/>
        </w:rPr>
        <w:t>45</w:t>
      </w:r>
      <w:r w:rsidR="003D48E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сесії VIІІ скликання </w:t>
      </w:r>
    </w:p>
    <w:p w:rsidR="003340B0" w:rsidRPr="00B02765" w:rsidRDefault="003340B0" w:rsidP="003340B0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</w:t>
      </w:r>
    </w:p>
    <w:p w:rsidR="003340B0" w:rsidRPr="00B02765" w:rsidRDefault="003340B0" w:rsidP="003340B0">
      <w:pPr>
        <w:spacing w:after="0" w:line="240" w:lineRule="auto"/>
        <w:ind w:left="5664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0225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11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022501">
        <w:rPr>
          <w:rFonts w:ascii="Times New Roman" w:eastAsia="Times New Roman" w:hAnsi="Times New Roman" w:cs="Times New Roman"/>
          <w:sz w:val="24"/>
          <w:szCs w:val="24"/>
          <w:lang w:val="uk-UA"/>
        </w:rPr>
        <w:t>07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C32D48">
        <w:rPr>
          <w:rFonts w:ascii="Times New Roman" w:eastAsia="Times New Roman" w:hAnsi="Times New Roman" w:cs="Times New Roman"/>
          <w:sz w:val="24"/>
          <w:szCs w:val="24"/>
          <w:lang w:val="uk-UA"/>
        </w:rPr>
        <w:t>2023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 </w:t>
      </w:r>
      <w:r w:rsidR="003E75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</w:t>
      </w:r>
      <w:r w:rsidR="003E7599">
        <w:rPr>
          <w:rFonts w:ascii="Times New Roman" w:eastAsia="Times New Roman" w:hAnsi="Times New Roman" w:cs="Times New Roman"/>
          <w:sz w:val="24"/>
          <w:szCs w:val="24"/>
          <w:lang w:val="uk-UA"/>
        </w:rPr>
        <w:t>45</w:t>
      </w:r>
      <w:r w:rsidRPr="00B027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VIІІ</w:t>
      </w:r>
    </w:p>
    <w:p w:rsidR="002C7C06" w:rsidRDefault="002C7C06" w:rsidP="002C7C06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</w:p>
    <w:p w:rsidR="006601DE" w:rsidRDefault="006601DE" w:rsidP="006601DE">
      <w:pPr>
        <w:tabs>
          <w:tab w:val="left" w:pos="438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601DE" w:rsidRPr="000D4E88" w:rsidRDefault="006601DE" w:rsidP="006601DE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D4E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</w:p>
    <w:p w:rsidR="006601DE" w:rsidRDefault="006601DE" w:rsidP="006601DE">
      <w:pPr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Перелік  необоротних матеріальних активів, які підлягають списанню з балансу Відділу культури, національностей та релігій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6601DE" w:rsidRPr="00E752F3" w:rsidRDefault="006601DE" w:rsidP="006601DE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2338"/>
        <w:gridCol w:w="1835"/>
        <w:gridCol w:w="656"/>
        <w:gridCol w:w="1191"/>
        <w:gridCol w:w="1500"/>
        <w:gridCol w:w="1446"/>
        <w:gridCol w:w="1140"/>
      </w:tblGrid>
      <w:tr w:rsidR="006601DE" w:rsidRPr="001825B2" w:rsidTr="005B0B2F">
        <w:trPr>
          <w:trHeight w:val="1261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</w:tcPr>
          <w:p w:rsidR="006601DE" w:rsidRPr="00540100" w:rsidRDefault="006601DE" w:rsidP="008B159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№ </w:t>
            </w:r>
          </w:p>
          <w:p w:rsidR="006601DE" w:rsidRPr="00540100" w:rsidRDefault="006601DE" w:rsidP="008B159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з/п</w:t>
            </w:r>
          </w:p>
        </w:tc>
        <w:tc>
          <w:tcPr>
            <w:tcW w:w="2338" w:type="dxa"/>
            <w:tcMar>
              <w:left w:w="28" w:type="dxa"/>
              <w:right w:w="28" w:type="dxa"/>
            </w:tcMar>
          </w:tcPr>
          <w:p w:rsidR="006601DE" w:rsidRPr="00540100" w:rsidRDefault="006601DE" w:rsidP="008B159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Найменування об`єкта необоротних активів</w:t>
            </w:r>
          </w:p>
        </w:tc>
        <w:tc>
          <w:tcPr>
            <w:tcW w:w="1835" w:type="dxa"/>
            <w:tcMar>
              <w:left w:w="28" w:type="dxa"/>
              <w:right w:w="28" w:type="dxa"/>
            </w:tcMar>
          </w:tcPr>
          <w:p w:rsidR="006601DE" w:rsidRPr="00540100" w:rsidRDefault="006601DE" w:rsidP="008B159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Інвентарний номер.</w:t>
            </w:r>
          </w:p>
        </w:tc>
        <w:tc>
          <w:tcPr>
            <w:tcW w:w="656" w:type="dxa"/>
            <w:tcMar>
              <w:left w:w="28" w:type="dxa"/>
              <w:right w:w="28" w:type="dxa"/>
            </w:tcMar>
          </w:tcPr>
          <w:p w:rsidR="006601DE" w:rsidRPr="00540100" w:rsidRDefault="006601DE" w:rsidP="008B159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Кіль-кість шт.</w:t>
            </w:r>
          </w:p>
        </w:tc>
        <w:tc>
          <w:tcPr>
            <w:tcW w:w="1191" w:type="dxa"/>
            <w:tcMar>
              <w:left w:w="28" w:type="dxa"/>
              <w:right w:w="28" w:type="dxa"/>
            </w:tcMar>
          </w:tcPr>
          <w:p w:rsidR="006601DE" w:rsidRPr="00540100" w:rsidRDefault="006601DE" w:rsidP="008B159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Балансова вартість,  грн</w:t>
            </w:r>
          </w:p>
        </w:tc>
        <w:tc>
          <w:tcPr>
            <w:tcW w:w="1500" w:type="dxa"/>
            <w:tcMar>
              <w:left w:w="28" w:type="dxa"/>
              <w:right w:w="28" w:type="dxa"/>
            </w:tcMar>
          </w:tcPr>
          <w:p w:rsidR="006601DE" w:rsidRPr="00540100" w:rsidRDefault="006601DE" w:rsidP="008B159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Сума зносу на 01.02.2023р. грн.</w:t>
            </w:r>
          </w:p>
        </w:tc>
        <w:tc>
          <w:tcPr>
            <w:tcW w:w="1446" w:type="dxa"/>
            <w:tcMar>
              <w:left w:w="28" w:type="dxa"/>
              <w:right w:w="28" w:type="dxa"/>
            </w:tcMar>
          </w:tcPr>
          <w:p w:rsidR="006601DE" w:rsidRPr="00540100" w:rsidRDefault="006601DE" w:rsidP="008B159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Залишкова вартість,     грн.</w:t>
            </w:r>
          </w:p>
        </w:tc>
        <w:tc>
          <w:tcPr>
            <w:tcW w:w="1140" w:type="dxa"/>
          </w:tcPr>
          <w:p w:rsidR="006601DE" w:rsidRPr="00540100" w:rsidRDefault="006601DE" w:rsidP="008B159B">
            <w:pPr>
              <w:widowControl w:val="0"/>
              <w:tabs>
                <w:tab w:val="left" w:pos="1920"/>
                <w:tab w:val="left" w:pos="2355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Рік </w:t>
            </w:r>
          </w:p>
          <w:p w:rsidR="006601DE" w:rsidRPr="00540100" w:rsidRDefault="006601DE" w:rsidP="008B159B">
            <w:pPr>
              <w:widowControl w:val="0"/>
              <w:tabs>
                <w:tab w:val="left" w:pos="1920"/>
                <w:tab w:val="left" w:pos="2355"/>
              </w:tabs>
              <w:spacing w:after="0" w:line="288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540100">
              <w:rPr>
                <w:rFonts w:ascii="Times New Roman" w:eastAsia="Times New Roman" w:hAnsi="Times New Roman" w:cs="Times New Roman"/>
                <w:b/>
                <w:lang w:val="uk-UA"/>
              </w:rPr>
              <w:t>введення в експлуатацію</w:t>
            </w:r>
          </w:p>
        </w:tc>
      </w:tr>
      <w:tr w:rsidR="006601DE" w:rsidRPr="001825B2" w:rsidTr="005B0B2F">
        <w:trPr>
          <w:trHeight w:val="294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bottom"/>
          </w:tcPr>
          <w:p w:rsidR="006601DE" w:rsidRPr="001825B2" w:rsidRDefault="006601DE" w:rsidP="008B159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338" w:type="dxa"/>
            <w:tcMar>
              <w:left w:w="28" w:type="dxa"/>
              <w:right w:w="28" w:type="dxa"/>
            </w:tcMar>
            <w:vAlign w:val="center"/>
          </w:tcPr>
          <w:p w:rsidR="006601DE" w:rsidRPr="001825B2" w:rsidRDefault="006601DE" w:rsidP="008B159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Прапор 3х1м</w:t>
            </w:r>
          </w:p>
        </w:tc>
        <w:tc>
          <w:tcPr>
            <w:tcW w:w="1835" w:type="dxa"/>
            <w:tcMar>
              <w:left w:w="28" w:type="dxa"/>
              <w:right w:w="28" w:type="dxa"/>
            </w:tcMar>
            <w:vAlign w:val="bottom"/>
          </w:tcPr>
          <w:p w:rsidR="006601DE" w:rsidRPr="001825B2" w:rsidRDefault="006601DE" w:rsidP="008B159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11136908</w:t>
            </w: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6601DE" w:rsidRPr="00B37014" w:rsidRDefault="006601DE" w:rsidP="008B159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12</w:t>
            </w:r>
          </w:p>
        </w:tc>
        <w:tc>
          <w:tcPr>
            <w:tcW w:w="1191" w:type="dxa"/>
            <w:tcMar>
              <w:left w:w="28" w:type="dxa"/>
              <w:right w:w="28" w:type="dxa"/>
            </w:tcMar>
            <w:vAlign w:val="bottom"/>
          </w:tcPr>
          <w:p w:rsidR="006601DE" w:rsidRPr="00B37014" w:rsidRDefault="006601DE" w:rsidP="008B159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10828,80</w:t>
            </w:r>
          </w:p>
        </w:tc>
        <w:tc>
          <w:tcPr>
            <w:tcW w:w="1500" w:type="dxa"/>
            <w:tcMar>
              <w:left w:w="28" w:type="dxa"/>
              <w:right w:w="28" w:type="dxa"/>
            </w:tcMar>
            <w:vAlign w:val="bottom"/>
          </w:tcPr>
          <w:p w:rsidR="006601DE" w:rsidRPr="001825B2" w:rsidRDefault="006601DE" w:rsidP="008B159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5414,40</w:t>
            </w:r>
          </w:p>
        </w:tc>
        <w:tc>
          <w:tcPr>
            <w:tcW w:w="1446" w:type="dxa"/>
            <w:tcMar>
              <w:left w:w="28" w:type="dxa"/>
              <w:right w:w="28" w:type="dxa"/>
            </w:tcMar>
            <w:vAlign w:val="bottom"/>
          </w:tcPr>
          <w:p w:rsidR="006601DE" w:rsidRPr="00540100" w:rsidRDefault="006601DE" w:rsidP="008B159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  <w:t>5414,40</w:t>
            </w:r>
          </w:p>
        </w:tc>
        <w:tc>
          <w:tcPr>
            <w:tcW w:w="1140" w:type="dxa"/>
            <w:vAlign w:val="bottom"/>
          </w:tcPr>
          <w:p w:rsidR="006601DE" w:rsidRDefault="006601DE" w:rsidP="008B159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2018</w:t>
            </w:r>
          </w:p>
        </w:tc>
      </w:tr>
      <w:tr w:rsidR="006601DE" w:rsidRPr="001825B2" w:rsidTr="005B0B2F">
        <w:trPr>
          <w:trHeight w:val="41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bottom"/>
          </w:tcPr>
          <w:p w:rsidR="006601DE" w:rsidRPr="001825B2" w:rsidRDefault="006601DE" w:rsidP="008B159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38" w:type="dxa"/>
            <w:tcMar>
              <w:left w:w="28" w:type="dxa"/>
              <w:right w:w="28" w:type="dxa"/>
            </w:tcMar>
            <w:vAlign w:val="bottom"/>
          </w:tcPr>
          <w:p w:rsidR="006601DE" w:rsidRPr="001825B2" w:rsidRDefault="006601DE" w:rsidP="008B159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835" w:type="dxa"/>
            <w:tcMar>
              <w:left w:w="28" w:type="dxa"/>
              <w:right w:w="28" w:type="dxa"/>
            </w:tcMar>
            <w:vAlign w:val="bottom"/>
          </w:tcPr>
          <w:p w:rsidR="006601DE" w:rsidRPr="001825B2" w:rsidRDefault="006601DE" w:rsidP="008B159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56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6601DE" w:rsidRPr="001825B2" w:rsidRDefault="006601DE" w:rsidP="008B159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  <w:tcMar>
              <w:left w:w="28" w:type="dxa"/>
              <w:right w:w="28" w:type="dxa"/>
            </w:tcMar>
            <w:vAlign w:val="bottom"/>
          </w:tcPr>
          <w:p w:rsidR="006601DE" w:rsidRPr="001825B2" w:rsidRDefault="006601DE" w:rsidP="008B159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10828,80</w:t>
            </w:r>
          </w:p>
        </w:tc>
        <w:tc>
          <w:tcPr>
            <w:tcW w:w="1500" w:type="dxa"/>
            <w:tcMar>
              <w:left w:w="28" w:type="dxa"/>
              <w:right w:w="28" w:type="dxa"/>
            </w:tcMar>
            <w:vAlign w:val="bottom"/>
          </w:tcPr>
          <w:p w:rsidR="006601DE" w:rsidRPr="001825B2" w:rsidRDefault="006601DE" w:rsidP="008B159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5414,40</w:t>
            </w:r>
          </w:p>
        </w:tc>
        <w:tc>
          <w:tcPr>
            <w:tcW w:w="1446" w:type="dxa"/>
            <w:tcMar>
              <w:left w:w="28" w:type="dxa"/>
              <w:right w:w="28" w:type="dxa"/>
            </w:tcMar>
            <w:vAlign w:val="bottom"/>
          </w:tcPr>
          <w:p w:rsidR="006601DE" w:rsidRPr="00540100" w:rsidRDefault="006601DE" w:rsidP="008B159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lang w:val="uk-UA" w:eastAsia="en-US"/>
              </w:rPr>
            </w:pPr>
            <w:r w:rsidRPr="00540100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5414,40</w:t>
            </w:r>
          </w:p>
        </w:tc>
        <w:tc>
          <w:tcPr>
            <w:tcW w:w="1140" w:type="dxa"/>
            <w:vAlign w:val="bottom"/>
          </w:tcPr>
          <w:p w:rsidR="006601DE" w:rsidRPr="001825B2" w:rsidRDefault="006601DE" w:rsidP="008B159B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</w:tbl>
    <w:p w:rsidR="006601DE" w:rsidRDefault="006601DE" w:rsidP="006601DE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601DE" w:rsidRDefault="006601DE" w:rsidP="006601DE">
      <w:pPr>
        <w:tabs>
          <w:tab w:val="left" w:pos="7770"/>
        </w:tabs>
        <w:spacing w:after="0" w:line="240" w:lineRule="auto"/>
        <w:rPr>
          <w:rFonts w:eastAsia="Times New Roman" w:cs="Microsoft Himalaya"/>
          <w:b/>
          <w:sz w:val="26"/>
          <w:szCs w:val="26"/>
          <w:lang w:val="uk-UA"/>
        </w:rPr>
      </w:pPr>
    </w:p>
    <w:p w:rsidR="000D154B" w:rsidRPr="003631E7" w:rsidRDefault="000D154B" w:rsidP="000D154B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631E7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</w:t>
      </w:r>
    </w:p>
    <w:p w:rsidR="000D154B" w:rsidRPr="000F0B7C" w:rsidRDefault="000D154B" w:rsidP="000D154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D154B" w:rsidRDefault="000D154B" w:rsidP="000D154B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Секретар ради                                                                             Тарас ШАПРАВСЬКИЙ</w:t>
      </w:r>
    </w:p>
    <w:p w:rsidR="000D154B" w:rsidRDefault="000D154B" w:rsidP="000D154B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C7C06" w:rsidRPr="00DA17D5" w:rsidRDefault="007966A7" w:rsidP="002C7C06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A17D5">
        <w:rPr>
          <w:rFonts w:ascii="Times New Roman" w:eastAsia="Times New Roman" w:hAnsi="Times New Roman" w:cs="Times New Roman"/>
          <w:sz w:val="24"/>
          <w:szCs w:val="24"/>
          <w:lang w:val="uk-UA"/>
        </w:rPr>
        <w:t>В.о. начальника Відділу культури,</w:t>
      </w:r>
    </w:p>
    <w:p w:rsidR="007966A7" w:rsidRPr="00DA17D5" w:rsidRDefault="007966A7" w:rsidP="002C7C06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A17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Національностей та релігій БМР                                     </w:t>
      </w:r>
      <w:r w:rsidR="00DA17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Pr="00DA17D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Наталія П</w:t>
      </w:r>
      <w:r w:rsidR="00DA17D5" w:rsidRPr="00DA17D5">
        <w:rPr>
          <w:rFonts w:ascii="Times New Roman" w:eastAsia="Times New Roman" w:hAnsi="Times New Roman" w:cs="Times New Roman"/>
          <w:sz w:val="24"/>
          <w:szCs w:val="24"/>
          <w:lang w:val="uk-UA"/>
        </w:rPr>
        <w:t>ІВЧУК</w:t>
      </w:r>
    </w:p>
    <w:p w:rsidR="002C7C06" w:rsidRPr="00DA17D5" w:rsidRDefault="002C7C06" w:rsidP="002C7C0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C7C06" w:rsidRDefault="002C7C06" w:rsidP="002C7C06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C7C06" w:rsidRDefault="002C7C06" w:rsidP="002C7C06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E0169" w:rsidRDefault="004E0169"/>
    <w:p w:rsidR="001871F8" w:rsidRDefault="001871F8"/>
    <w:p w:rsidR="001871F8" w:rsidRDefault="001871F8"/>
    <w:p w:rsidR="001871F8" w:rsidRDefault="001871F8"/>
    <w:p w:rsidR="001871F8" w:rsidRDefault="001871F8"/>
    <w:p w:rsidR="001871F8" w:rsidRDefault="001871F8"/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E5F9A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5B9DFA" wp14:editId="24C840EF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71F8" w:rsidRPr="00786D0F" w:rsidRDefault="001871F8" w:rsidP="001871F8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786D0F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1871F8" w:rsidRPr="00BD4AFE" w:rsidRDefault="001871F8" w:rsidP="001871F8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BD4AFE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5B9DFA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rUBvgIAAKg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+qVHfqQRcrztw1ptLsTH+hq/qrkTx&#10;ToGLe+QzXFDGe9G/ECWgkpUW9samkq25CdwRwEBTbg6NoBuNCjg8DWI/8CKMCrCNx7EfRiYLlyT7&#10;251U+hkVLTKLFEtotEUn6yulB9e9iwnGRc6aBs5J0vB7B4A5nEBsuGpsJgvbu4+xF88n80nohMFo&#10;7oReljkX+Sx0Rrk/jrLTbDbL/E8mrh8mNStLyk2YvY788M/6tFP0oICDkpRoWGngTEpKLhezRqI1&#10;AR3n9tsV5MjNvZ+GrRdweUDJD0LvMoidfDQZO2EeRk489iaO58eX8cgL4zDL71O6Ypz+OyXUpziO&#10;gmhQzW+5efZ7zI0kLdMwKRrWpnhycCJJTUk556VtrSasGdZHpTDp35UC2r1vtBWs0eigVr1ZbADF&#10;qHghyhuQrhSgLNAnjDdY1EJ+wKiHUZFi9X5FJMWoec7hLYI8QzNb7CaMxgFs5LFlcWwhvACoFGuM&#10;huVMD/No1Um2rCHS8LK4uIAnUzGr5rusdg8NxoEltRtdZt4c763X3YCd/gIAAP//AwBQSwMEFAAG&#10;AAgAAAAhAHLs0zrfAAAACgEAAA8AAABkcnMvZG93bnJldi54bWxMj0FOwzAQRfdI3MEaJHat01IS&#10;GuJUCKkCITaEHsCN3ThKPI5iOwmcnmEFuz+apz9visNiezbp0bcOBWzWCTCNtVMtNgJOn8fVAzAf&#10;JCrZO9QCvrSHQ3l9VchcuRk/9FSFhlEJ+lwKMCEMOee+NtpKv3aDRtpd3GhloHFsuBrlTOW259sk&#10;SbmVLdIFIwf9bHTdVdEKOMaXVzt98zi8VfWMZuji6b0T4vZmeXoEFvQS/mD41Sd1KMnp7CIqz3oB&#10;q12aEkoh298DI2KXbTJgZwp3W+Blwf+/UP4AAAD//wMAUEsBAi0AFAAGAAgAAAAhALaDOJL+AAAA&#10;4QEAABMAAAAAAAAAAAAAAAAAAAAAAFtDb250ZW50X1R5cGVzXS54bWxQSwECLQAUAAYACAAAACEA&#10;OP0h/9YAAACUAQAACwAAAAAAAAAAAAAAAAAvAQAAX3JlbHMvLnJlbHNQSwECLQAUAAYACAAAACEA&#10;RtK1Ab4CAACoBQAADgAAAAAAAAAAAAAAAAAuAgAAZHJzL2Uyb0RvYy54bWxQSwECLQAUAAYACAAA&#10;ACEAcuzTOt8AAAAKAQAADwAAAAAAAAAAAAAAAAAYBQAAZHJzL2Rvd25yZXYueG1sUEsFBgAAAAAE&#10;AAQA8wAAACQGAAAAAA==&#10;" filled="f" stroked="f">
                <v:path arrowok="t"/>
                <v:textbox>
                  <w:txbxContent>
                    <w:p w:rsidR="001871F8" w:rsidRPr="00786D0F" w:rsidRDefault="001871F8" w:rsidP="001871F8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786D0F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1871F8" w:rsidRPr="00BD4AFE" w:rsidRDefault="001871F8" w:rsidP="001871F8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BD4AFE"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1871F8" w:rsidRPr="002E5F9A" w:rsidTr="00924167">
        <w:tc>
          <w:tcPr>
            <w:tcW w:w="5495" w:type="dxa"/>
            <w:shd w:val="clear" w:color="auto" w:fill="auto"/>
          </w:tcPr>
          <w:p w:rsidR="001871F8" w:rsidRPr="002E5F9A" w:rsidRDefault="006601DE" w:rsidP="0092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01-05 №</w:t>
            </w:r>
            <w:r w:rsidR="00CF20E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218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1871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1871F8"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1871F8" w:rsidRPr="002E5F9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10.07</w:t>
            </w:r>
            <w:r w:rsidR="000D15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.2023</w:t>
            </w:r>
          </w:p>
          <w:p w:rsidR="001871F8" w:rsidRPr="002E5F9A" w:rsidRDefault="001871F8" w:rsidP="0092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  <w:shd w:val="clear" w:color="auto" w:fill="auto"/>
          </w:tcPr>
          <w:p w:rsidR="001871F8" w:rsidRPr="002E5F9A" w:rsidRDefault="001871F8" w:rsidP="00924167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Бучанському</w:t>
            </w:r>
            <w:proofErr w:type="spellEnd"/>
            <w:r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міському голові</w:t>
            </w:r>
          </w:p>
          <w:p w:rsidR="001871F8" w:rsidRPr="002E5F9A" w:rsidRDefault="001871F8" w:rsidP="00924167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2E5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1871F8" w:rsidRPr="002E5F9A" w:rsidRDefault="001871F8" w:rsidP="001871F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871F8" w:rsidRPr="002E5F9A" w:rsidRDefault="001871F8" w:rsidP="00187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871F8" w:rsidRPr="002E5F9A" w:rsidRDefault="001871F8" w:rsidP="00187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ПРОПОЗИЦІЯ</w:t>
      </w:r>
    </w:p>
    <w:p w:rsidR="001871F8" w:rsidRPr="002E5F9A" w:rsidRDefault="001871F8" w:rsidP="00187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щодо включення питання до проекту порядку денного на засідання сесії </w:t>
      </w:r>
      <w:proofErr w:type="spellStart"/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1871F8" w:rsidRPr="002E5F9A" w:rsidRDefault="001871F8" w:rsidP="00187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871F8" w:rsidRDefault="001871F8" w:rsidP="001871F8">
      <w:pPr>
        <w:tabs>
          <w:tab w:val="left" w:pos="0"/>
          <w:tab w:val="left" w:pos="4678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Питання: </w:t>
      </w:r>
    </w:p>
    <w:p w:rsidR="00485047" w:rsidRPr="002E5F9A" w:rsidRDefault="00485047" w:rsidP="001871F8">
      <w:pPr>
        <w:tabs>
          <w:tab w:val="left" w:pos="0"/>
          <w:tab w:val="left" w:pos="4678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871F8" w:rsidRPr="00C875C9" w:rsidRDefault="001871F8" w:rsidP="001871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E5F9A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Pr="00C875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списання </w:t>
      </w:r>
      <w:r w:rsidR="00E16C9A" w:rsidRPr="00C875C9">
        <w:rPr>
          <w:rFonts w:ascii="Times New Roman" w:hAnsi="Times New Roman" w:cs="Times New Roman"/>
          <w:b/>
          <w:sz w:val="24"/>
          <w:szCs w:val="24"/>
          <w:lang w:val="uk-UA"/>
        </w:rPr>
        <w:t>необоротних матеріальних активів непридатних до подальшого використання</w:t>
      </w:r>
      <w:r w:rsidRPr="00C875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 балансу Відділу культури, національностей та релігій </w:t>
      </w:r>
      <w:proofErr w:type="spellStart"/>
      <w:r w:rsidRPr="00C875C9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C875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1871F8" w:rsidRPr="002E5F9A" w:rsidRDefault="001871F8" w:rsidP="001871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871F8" w:rsidRPr="002E5F9A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Обґрунтування необхідності розгляду:</w:t>
      </w:r>
    </w:p>
    <w:p w:rsidR="001871F8" w:rsidRPr="002E5F9A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871F8" w:rsidRPr="001871F8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B5011E">
        <w:rPr>
          <w:rFonts w:ascii="Times New Roman" w:hAnsi="Times New Roman" w:cs="Times New Roman"/>
          <w:sz w:val="24"/>
          <w:szCs w:val="24"/>
          <w:lang w:val="uk-UA"/>
        </w:rPr>
        <w:t xml:space="preserve">писання з балансу </w:t>
      </w:r>
      <w:r w:rsidR="00C875C9" w:rsidRPr="00E16C9A">
        <w:rPr>
          <w:rFonts w:ascii="Times New Roman" w:hAnsi="Times New Roman" w:cs="Times New Roman"/>
          <w:sz w:val="24"/>
          <w:szCs w:val="24"/>
          <w:lang w:val="uk-UA"/>
        </w:rPr>
        <w:t>необоротних матеріальних активів непридатних до подальшого використання</w:t>
      </w:r>
      <w:r w:rsidRPr="00B5011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875C9" w:rsidRPr="00C875C9">
        <w:rPr>
          <w:rFonts w:ascii="Times New Roman" w:hAnsi="Times New Roman" w:cs="Times New Roman"/>
          <w:sz w:val="24"/>
          <w:szCs w:val="24"/>
          <w:lang w:val="uk-UA"/>
        </w:rPr>
        <w:t>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 фінансів України №11 від 23.01.2015 року, та Національного положення (стандарту) бухгалтерського обліку 121 «Основні засоби», керуючись Законом України «Про місцеве самоврядування в Україні»</w:t>
      </w:r>
      <w:r w:rsidRPr="00C875C9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вищезазначене просимо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питання на розгляд до порядку денного чергової сесії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1871F8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tabs>
          <w:tab w:val="left" w:pos="0"/>
        </w:tabs>
        <w:spacing w:after="0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Додатки:</w:t>
      </w:r>
    </w:p>
    <w:p w:rsidR="001871F8" w:rsidRPr="002E5F9A" w:rsidRDefault="001871F8" w:rsidP="001871F8">
      <w:pPr>
        <w:numPr>
          <w:ilvl w:val="1"/>
          <w:numId w:val="2"/>
        </w:numPr>
        <w:tabs>
          <w:tab w:val="left" w:pos="0"/>
        </w:tabs>
        <w:suppressAutoHyphens/>
        <w:spacing w:after="0" w:line="240" w:lineRule="auto"/>
        <w:ind w:right="2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sz w:val="26"/>
          <w:szCs w:val="26"/>
          <w:lang w:val="uk-UA"/>
        </w:rPr>
        <w:t>Проект рішення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1 прим. на </w:t>
      </w:r>
      <w:r w:rsidR="000D154B"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 w:rsidRPr="002E5F9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2E5F9A">
        <w:rPr>
          <w:rFonts w:ascii="Times New Roman" w:eastAsia="Times New Roman" w:hAnsi="Times New Roman" w:cs="Times New Roman"/>
          <w:sz w:val="26"/>
          <w:szCs w:val="26"/>
          <w:lang w:val="uk-UA"/>
        </w:rPr>
        <w:t>арк</w:t>
      </w:r>
      <w:proofErr w:type="spellEnd"/>
      <w:r w:rsidRPr="002E5F9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871F8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85047" w:rsidRPr="002E5F9A" w:rsidRDefault="00485047" w:rsidP="001871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bookmarkStart w:id="0" w:name="_GoBack"/>
      <w:bookmarkEnd w:id="0"/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В.о. начальника                                                                                 </w:t>
      </w:r>
      <w:r w:rsidR="00693F8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Ната</w:t>
      </w:r>
      <w:r w:rsidRPr="002E5F9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лія ПІВЧУК</w:t>
      </w: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Pr="002E5F9A" w:rsidRDefault="001871F8" w:rsidP="00187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Default="001871F8" w:rsidP="001871F8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1F8" w:rsidRDefault="001871F8"/>
    <w:sectPr w:rsidR="00187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CE005ED"/>
    <w:multiLevelType w:val="hybridMultilevel"/>
    <w:tmpl w:val="D0EEE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33B"/>
    <w:rsid w:val="00022501"/>
    <w:rsid w:val="00053B7E"/>
    <w:rsid w:val="00067550"/>
    <w:rsid w:val="000D154B"/>
    <w:rsid w:val="001871F8"/>
    <w:rsid w:val="002426B4"/>
    <w:rsid w:val="0025085B"/>
    <w:rsid w:val="002C7C06"/>
    <w:rsid w:val="003340B0"/>
    <w:rsid w:val="003B3474"/>
    <w:rsid w:val="003D48E9"/>
    <w:rsid w:val="003D60B7"/>
    <w:rsid w:val="003E7599"/>
    <w:rsid w:val="004212BA"/>
    <w:rsid w:val="004769C9"/>
    <w:rsid w:val="00485047"/>
    <w:rsid w:val="00495028"/>
    <w:rsid w:val="004E0169"/>
    <w:rsid w:val="005B0B2F"/>
    <w:rsid w:val="00635C0C"/>
    <w:rsid w:val="00644731"/>
    <w:rsid w:val="00647CC2"/>
    <w:rsid w:val="006601DE"/>
    <w:rsid w:val="00693F80"/>
    <w:rsid w:val="006A6521"/>
    <w:rsid w:val="006B4D50"/>
    <w:rsid w:val="006F2FE4"/>
    <w:rsid w:val="0078133B"/>
    <w:rsid w:val="007966A7"/>
    <w:rsid w:val="007B45CF"/>
    <w:rsid w:val="008E42E3"/>
    <w:rsid w:val="00974CDE"/>
    <w:rsid w:val="009A53A2"/>
    <w:rsid w:val="009E68F7"/>
    <w:rsid w:val="00C310F4"/>
    <w:rsid w:val="00C32D48"/>
    <w:rsid w:val="00C875C9"/>
    <w:rsid w:val="00CF20E5"/>
    <w:rsid w:val="00DA17D5"/>
    <w:rsid w:val="00DA5D4C"/>
    <w:rsid w:val="00E052A2"/>
    <w:rsid w:val="00E16C9A"/>
    <w:rsid w:val="00F4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F3BE5B-372C-456C-B889-6FE15F39D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C0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C7C0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2C7C0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C06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2C7C06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99"/>
    <w:qFormat/>
    <w:rsid w:val="002C7C06"/>
    <w:pPr>
      <w:ind w:left="720"/>
      <w:contextualSpacing/>
    </w:pPr>
  </w:style>
  <w:style w:type="paragraph" w:customStyle="1" w:styleId="a4">
    <w:name w:val="Знак"/>
    <w:basedOn w:val="a"/>
    <w:rsid w:val="002C7C0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053B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3B7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1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2023-07-10T11:16:00Z</cp:lastPrinted>
  <dcterms:created xsi:type="dcterms:W3CDTF">2022-12-12T07:59:00Z</dcterms:created>
  <dcterms:modified xsi:type="dcterms:W3CDTF">2023-07-10T13:15:00Z</dcterms:modified>
</cp:coreProperties>
</file>